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32B" w:rsidRPr="00810B64" w:rsidRDefault="00EE732B" w:rsidP="00EE732B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810B64">
        <w:rPr>
          <w:rFonts w:ascii="Times New Roman" w:hAnsi="Times New Roman" w:cs="Times New Roman"/>
          <w:spacing w:val="-3"/>
          <w:sz w:val="24"/>
          <w:szCs w:val="24"/>
        </w:rPr>
        <w:t xml:space="preserve">Приложение </w:t>
      </w:r>
    </w:p>
    <w:p w:rsidR="00EE732B" w:rsidRPr="00810B64" w:rsidRDefault="00EE732B" w:rsidP="00EE732B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810B64">
        <w:rPr>
          <w:rFonts w:ascii="Times New Roman" w:hAnsi="Times New Roman" w:cs="Times New Roman"/>
          <w:spacing w:val="-3"/>
          <w:sz w:val="24"/>
          <w:szCs w:val="24"/>
        </w:rPr>
        <w:t>к постановлению Администрации</w:t>
      </w:r>
    </w:p>
    <w:p w:rsidR="00EE732B" w:rsidRPr="00810B64" w:rsidRDefault="00EE732B" w:rsidP="00EE732B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810B64">
        <w:rPr>
          <w:rFonts w:ascii="Times New Roman" w:hAnsi="Times New Roman" w:cs="Times New Roman"/>
          <w:spacing w:val="-3"/>
          <w:sz w:val="24"/>
          <w:szCs w:val="24"/>
        </w:rPr>
        <w:t>городского округа Похвистнево</w:t>
      </w:r>
    </w:p>
    <w:tbl>
      <w:tblPr>
        <w:tblStyle w:val="afff5"/>
        <w:tblW w:w="4076" w:type="dxa"/>
        <w:tblInd w:w="10855" w:type="dxa"/>
        <w:tblLook w:val="04A0"/>
      </w:tblPr>
      <w:tblGrid>
        <w:gridCol w:w="709"/>
        <w:gridCol w:w="2126"/>
        <w:gridCol w:w="567"/>
        <w:gridCol w:w="674"/>
      </w:tblGrid>
      <w:tr w:rsidR="00EE732B" w:rsidRPr="00810B64" w:rsidTr="00565DD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732B" w:rsidRPr="00810B64" w:rsidRDefault="00EE732B" w:rsidP="00EE732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10B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732B" w:rsidRPr="00810B64" w:rsidRDefault="00EE732B" w:rsidP="00EE732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732B" w:rsidRPr="00810B64" w:rsidRDefault="00EE732B" w:rsidP="00EE732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10B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№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732B" w:rsidRPr="00810B64" w:rsidRDefault="00EE732B" w:rsidP="00EE732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</w:tbl>
    <w:p w:rsidR="00EE732B" w:rsidRPr="00EE732B" w:rsidRDefault="00EE732B" w:rsidP="00EE732B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EE732B" w:rsidRPr="00EE732B" w:rsidRDefault="00EE732B" w:rsidP="00EE732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E732B">
        <w:rPr>
          <w:rFonts w:ascii="Times New Roman" w:hAnsi="Times New Roman" w:cs="Times New Roman"/>
          <w:b/>
          <w:sz w:val="28"/>
          <w:szCs w:val="28"/>
        </w:rPr>
        <w:t>Приложение № 11</w:t>
      </w:r>
    </w:p>
    <w:p w:rsidR="00AA1CAB" w:rsidRPr="00EE732B" w:rsidRDefault="00DA6464" w:rsidP="00EE7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32B">
        <w:rPr>
          <w:rFonts w:ascii="Times New Roman" w:hAnsi="Times New Roman" w:cs="Times New Roman"/>
          <w:b/>
          <w:sz w:val="28"/>
          <w:szCs w:val="28"/>
        </w:rPr>
        <w:t>Схема</w:t>
      </w:r>
      <w:r w:rsidR="00943D79" w:rsidRPr="00EE732B">
        <w:rPr>
          <w:rFonts w:ascii="Times New Roman" w:hAnsi="Times New Roman" w:cs="Times New Roman"/>
          <w:b/>
          <w:sz w:val="28"/>
          <w:szCs w:val="28"/>
        </w:rPr>
        <w:t xml:space="preserve"> земельного участк</w:t>
      </w:r>
      <w:proofErr w:type="gramStart"/>
      <w:r w:rsidR="00943D79" w:rsidRPr="00EE732B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7E1FA9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="007E1FA9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7E1FA9">
        <w:rPr>
          <w:rFonts w:ascii="Times New Roman" w:hAnsi="Times New Roman" w:cs="Times New Roman"/>
          <w:b/>
          <w:sz w:val="28"/>
          <w:szCs w:val="28"/>
        </w:rPr>
        <w:t>МедАрт</w:t>
      </w:r>
      <w:proofErr w:type="spellEnd"/>
      <w:r w:rsidR="007E1FA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77004" w:rsidRPr="00EE732B">
        <w:rPr>
          <w:rFonts w:ascii="Times New Roman" w:hAnsi="Times New Roman" w:cs="Times New Roman"/>
          <w:b/>
          <w:sz w:val="28"/>
          <w:szCs w:val="28"/>
        </w:rPr>
        <w:t>г.</w:t>
      </w:r>
      <w:r w:rsidR="00943D79" w:rsidRPr="00EE732B">
        <w:rPr>
          <w:rFonts w:ascii="Times New Roman" w:hAnsi="Times New Roman" w:cs="Times New Roman"/>
          <w:b/>
          <w:sz w:val="28"/>
          <w:szCs w:val="28"/>
        </w:rPr>
        <w:t xml:space="preserve"> Похвистнево, </w:t>
      </w:r>
      <w:r w:rsidR="00477004" w:rsidRPr="00EE732B">
        <w:rPr>
          <w:rFonts w:ascii="Times New Roman" w:hAnsi="Times New Roman" w:cs="Times New Roman"/>
          <w:b/>
          <w:sz w:val="28"/>
          <w:szCs w:val="28"/>
        </w:rPr>
        <w:t>ул. Газовиков, 20</w:t>
      </w:r>
    </w:p>
    <w:p w:rsidR="00DA6464" w:rsidRDefault="00DA6464" w:rsidP="00DA646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262359" cy="5188336"/>
            <wp:effectExtent l="19050" t="0" r="0" b="0"/>
            <wp:docPr id="1" name="Рисунок 0" descr="район ул. Сенная, 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йон ул. Сенная, 6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359" cy="5188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6464" w:rsidSect="00EE732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464"/>
    <w:rsid w:val="002A2182"/>
    <w:rsid w:val="00302ACF"/>
    <w:rsid w:val="00365D51"/>
    <w:rsid w:val="00477004"/>
    <w:rsid w:val="00497DF7"/>
    <w:rsid w:val="004A5A91"/>
    <w:rsid w:val="004D3A28"/>
    <w:rsid w:val="005A73EC"/>
    <w:rsid w:val="00695579"/>
    <w:rsid w:val="00795176"/>
    <w:rsid w:val="007E1FA9"/>
    <w:rsid w:val="008B4870"/>
    <w:rsid w:val="00943D79"/>
    <w:rsid w:val="00AA1CAB"/>
    <w:rsid w:val="00D17AC2"/>
    <w:rsid w:val="00DA6464"/>
    <w:rsid w:val="00EE732B"/>
    <w:rsid w:val="00EF0858"/>
    <w:rsid w:val="00F703A0"/>
    <w:rsid w:val="00FD7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paragraph" w:styleId="afff3">
    <w:name w:val="Balloon Text"/>
    <w:basedOn w:val="a2"/>
    <w:link w:val="afff4"/>
    <w:uiPriority w:val="99"/>
    <w:semiHidden/>
    <w:unhideWhenUsed/>
    <w:rsid w:val="00DA6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3"/>
    <w:link w:val="afff3"/>
    <w:uiPriority w:val="99"/>
    <w:semiHidden/>
    <w:rsid w:val="00DA6464"/>
    <w:rPr>
      <w:rFonts w:ascii="Tahoma" w:hAnsi="Tahoma" w:cs="Tahoma"/>
      <w:sz w:val="16"/>
      <w:szCs w:val="16"/>
    </w:rPr>
  </w:style>
  <w:style w:type="table" w:styleId="afff5">
    <w:name w:val="Table Grid"/>
    <w:basedOn w:val="a4"/>
    <w:uiPriority w:val="59"/>
    <w:rsid w:val="00EE7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5</cp:revision>
  <cp:lastPrinted>2024-06-24T06:39:00Z</cp:lastPrinted>
  <dcterms:created xsi:type="dcterms:W3CDTF">2024-06-21T08:05:00Z</dcterms:created>
  <dcterms:modified xsi:type="dcterms:W3CDTF">2024-06-24T06:50:00Z</dcterms:modified>
</cp:coreProperties>
</file>